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0D709" w14:textId="77777777" w:rsidR="00930D67" w:rsidRPr="00A97CEC" w:rsidRDefault="00930D67" w:rsidP="00930D67">
      <w:pPr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</w:p>
    <w:p w14:paraId="57853881" w14:textId="4E038FC4" w:rsidR="00930D67" w:rsidRPr="00137D1F" w:rsidRDefault="004A698F" w:rsidP="00930D67">
      <w:pPr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</w:pPr>
      <w:r>
        <w:rPr>
          <w:rStyle w:val="Strong"/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>ПОСЛОВНИ ФОРУМ</w:t>
      </w:r>
      <w:r w:rsidR="001A4FB4">
        <w:rPr>
          <w:rStyle w:val="Strong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1A4FB4">
        <w:rPr>
          <w:rStyle w:val="Strong"/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>СА</w:t>
      </w:r>
      <w:r w:rsidR="00137D1F">
        <w:rPr>
          <w:rStyle w:val="Strong"/>
          <w:rFonts w:ascii="Times New Roman" w:hAnsi="Times New Roman" w:cs="Times New Roman"/>
          <w:color w:val="000000"/>
          <w:sz w:val="28"/>
          <w:szCs w:val="28"/>
          <w:u w:val="single"/>
          <w:lang w:val="sr-Latn-RS"/>
        </w:rPr>
        <w:t xml:space="preserve"> </w:t>
      </w:r>
      <w:r w:rsidR="00137D1F">
        <w:rPr>
          <w:rStyle w:val="Strong"/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>МАЂАРСКОМ</w:t>
      </w:r>
    </w:p>
    <w:p w14:paraId="3344C89A" w14:textId="77777777" w:rsidR="00201DAA" w:rsidRPr="00A97CEC" w:rsidRDefault="00201DAA" w:rsidP="00930D67">
      <w:pPr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4E83C490" w14:textId="1A9806BF" w:rsidR="00930D67" w:rsidRPr="00E226FF" w:rsidRDefault="00137D1F" w:rsidP="00930D67">
      <w:pPr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  <w:lang w:val="sr-Cyrl-RS"/>
        </w:rPr>
      </w:pPr>
      <w:r>
        <w:rPr>
          <w:rStyle w:val="Strong"/>
          <w:rFonts w:ascii="Times New Roman" w:hAnsi="Times New Roman" w:cs="Times New Roman"/>
          <w:color w:val="000000"/>
          <w:sz w:val="28"/>
          <w:szCs w:val="28"/>
          <w:lang w:val="sr-Cyrl-RS"/>
        </w:rPr>
        <w:t>23</w:t>
      </w:r>
      <w:r w:rsidR="00E226FF">
        <w:rPr>
          <w:rStyle w:val="Strong"/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. </w:t>
      </w:r>
      <w:r w:rsidR="00864F61">
        <w:rPr>
          <w:rStyle w:val="Strong"/>
          <w:rFonts w:ascii="Times New Roman" w:hAnsi="Times New Roman" w:cs="Times New Roman"/>
          <w:color w:val="000000"/>
          <w:sz w:val="28"/>
          <w:szCs w:val="28"/>
          <w:lang w:val="sr-Cyrl-RS"/>
        </w:rPr>
        <w:t>мај</w:t>
      </w:r>
      <w:r w:rsidR="00930D67" w:rsidRPr="00A97CEC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Style w:val="Strong"/>
          <w:rFonts w:ascii="Times New Roman" w:hAnsi="Times New Roman" w:cs="Times New Roman"/>
          <w:color w:val="000000"/>
          <w:sz w:val="28"/>
          <w:szCs w:val="28"/>
          <w:lang w:val="sr-Cyrl-RS"/>
        </w:rPr>
        <w:t>22</w:t>
      </w:r>
      <w:r w:rsidR="00201DAA" w:rsidRPr="00A97CEC">
        <w:rPr>
          <w:rStyle w:val="Strong"/>
          <w:rFonts w:ascii="Times New Roman" w:hAnsi="Times New Roman" w:cs="Times New Roman"/>
          <w:color w:val="000000"/>
          <w:sz w:val="28"/>
          <w:szCs w:val="28"/>
        </w:rPr>
        <w:t>.</w:t>
      </w:r>
      <w:r w:rsidR="00E226FF">
        <w:rPr>
          <w:rStyle w:val="Strong"/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</w:t>
      </w:r>
    </w:p>
    <w:p w14:paraId="19119047" w14:textId="793032E0" w:rsidR="00930D67" w:rsidRDefault="00930D67" w:rsidP="00930D6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491CABEB" w14:textId="14C73E4D" w:rsidR="00ED7378" w:rsidRPr="00781D7E" w:rsidRDefault="00EC0BBC" w:rsidP="00781D7E">
      <w:pPr>
        <w:jc w:val="center"/>
        <w:rPr>
          <w:rFonts w:ascii="Times New Roman" w:hAnsi="Times New Roman" w:cs="Times New Roman"/>
          <w:color w:val="000000"/>
          <w:sz w:val="26"/>
          <w:szCs w:val="26"/>
          <w:lang w:val="sr-Cyrl-RS"/>
        </w:rPr>
      </w:pPr>
      <w:r w:rsidRPr="00781D7E">
        <w:rPr>
          <w:rFonts w:ascii="Times New Roman" w:hAnsi="Times New Roman" w:cs="Times New Roman"/>
          <w:color w:val="000000"/>
          <w:sz w:val="26"/>
          <w:szCs w:val="26"/>
          <w:lang w:val="sr-Cyrl-RS"/>
        </w:rPr>
        <w:t>Х</w:t>
      </w:r>
      <w:r w:rsidR="00ED7378" w:rsidRPr="00781D7E">
        <w:rPr>
          <w:rFonts w:ascii="Times New Roman" w:hAnsi="Times New Roman" w:cs="Times New Roman"/>
          <w:color w:val="000000"/>
          <w:sz w:val="26"/>
          <w:szCs w:val="26"/>
          <w:lang w:val="sr-Cyrl-RS"/>
        </w:rPr>
        <w:t>ала</w:t>
      </w:r>
      <w:r w:rsidR="003537F2" w:rsidRPr="00781D7E">
        <w:rPr>
          <w:rFonts w:ascii="Times New Roman" w:hAnsi="Times New Roman" w:cs="Times New Roman"/>
          <w:color w:val="000000"/>
          <w:sz w:val="26"/>
          <w:szCs w:val="26"/>
          <w:lang w:val="sr-Latn-RS"/>
        </w:rPr>
        <w:t xml:space="preserve"> 4</w:t>
      </w:r>
      <w:r w:rsidR="00ED7378" w:rsidRPr="00781D7E">
        <w:rPr>
          <w:rFonts w:ascii="Times New Roman" w:hAnsi="Times New Roman" w:cs="Times New Roman"/>
          <w:color w:val="000000"/>
          <w:sz w:val="26"/>
          <w:szCs w:val="26"/>
          <w:lang w:val="sr-Cyrl-RS"/>
        </w:rPr>
        <w:t>, Конгресни центар, Сајам Нови Сад</w:t>
      </w:r>
    </w:p>
    <w:p w14:paraId="732D4DDB" w14:textId="77777777" w:rsidR="00ED7378" w:rsidRPr="00A354D6" w:rsidRDefault="00ED7378" w:rsidP="00930D67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2E292344" w14:textId="171E0CEE" w:rsidR="00D9136D" w:rsidRPr="002C01F7" w:rsidRDefault="00864F61" w:rsidP="00D9136D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</w:pPr>
      <w:r w:rsidRPr="002C01F7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>10</w:t>
      </w:r>
      <w:r w:rsidR="00930D67" w:rsidRPr="002C01F7">
        <w:rPr>
          <w:rFonts w:ascii="Times New Roman" w:hAnsi="Times New Roman" w:cs="Times New Roman"/>
          <w:b/>
          <w:color w:val="000000"/>
          <w:sz w:val="28"/>
          <w:szCs w:val="28"/>
        </w:rPr>
        <w:t>. 45</w:t>
      </w:r>
      <w:r w:rsidR="00781D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80F23" w:rsidRPr="002C01F7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781D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80F23" w:rsidRPr="002C01F7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2C01F7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>1</w:t>
      </w:r>
      <w:r w:rsidR="00580F23" w:rsidRPr="002C01F7">
        <w:rPr>
          <w:rFonts w:ascii="Times New Roman" w:hAnsi="Times New Roman" w:cs="Times New Roman"/>
          <w:b/>
          <w:color w:val="000000"/>
          <w:sz w:val="28"/>
          <w:szCs w:val="28"/>
        </w:rPr>
        <w:t>.00</w:t>
      </w:r>
      <w:r w:rsidR="00930D67" w:rsidRPr="002C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54C3" w:rsidRPr="002C01F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354D6" w:rsidRPr="002C01F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97107" w:rsidRPr="002C01F7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>Изјаве за медије</w:t>
      </w:r>
    </w:p>
    <w:tbl>
      <w:tblPr>
        <w:tblW w:w="10005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5"/>
      </w:tblGrid>
      <w:tr w:rsidR="002C01F7" w14:paraId="1FE01A0F" w14:textId="77777777" w:rsidTr="002C01F7">
        <w:trPr>
          <w:trHeight w:val="5325"/>
        </w:trPr>
        <w:tc>
          <w:tcPr>
            <w:tcW w:w="10005" w:type="dxa"/>
          </w:tcPr>
          <w:p w14:paraId="268CDFEF" w14:textId="77777777" w:rsidR="002C01F7" w:rsidRPr="002C01F7" w:rsidRDefault="002C01F7" w:rsidP="002C01F7">
            <w:pPr>
              <w:spacing w:line="360" w:lineRule="auto"/>
              <w:ind w:left="2730" w:hanging="216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2C01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RS"/>
              </w:rPr>
              <w:t xml:space="preserve">11.00 - 12.00   </w:t>
            </w:r>
            <w:r w:rsidRPr="002C01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RS"/>
              </w:rPr>
              <w:tab/>
              <w:t xml:space="preserve">Пољопривредна конференција у организацији ЦЕД-а Средњоевропске мреже за привредни развој </w:t>
            </w:r>
          </w:p>
          <w:p w14:paraId="0577ADE4" w14:textId="6F87A243" w:rsidR="002C01F7" w:rsidRPr="00DE69AA" w:rsidRDefault="00DE69AA" w:rsidP="00DE69AA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sr-Latn-RS"/>
              </w:rPr>
              <w:t xml:space="preserve">        </w:t>
            </w:r>
            <w:r w:rsidR="002C01F7" w:rsidRPr="00DE6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sr-Cyrl-RS"/>
              </w:rPr>
              <w:t>Програм пленарне седнице</w:t>
            </w:r>
          </w:p>
          <w:p w14:paraId="5B56C40A" w14:textId="2F19D0E6" w:rsidR="002C01F7" w:rsidRPr="00DE69AA" w:rsidRDefault="00DE69AA" w:rsidP="00DE69AA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    </w:t>
            </w:r>
            <w:r w:rsidR="002C01F7" w:rsidRPr="00DE69AA">
              <w:rPr>
                <w:rFonts w:ascii="Times New Roman" w:eastAsia="Arial" w:hAnsi="Times New Roman" w:cs="Times New Roman"/>
                <w:sz w:val="28"/>
                <w:szCs w:val="28"/>
              </w:rPr>
              <w:t>10</w:t>
            </w:r>
            <w:r w:rsidRPr="00DE69AA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C01F7" w:rsidRPr="00DE69AA">
              <w:rPr>
                <w:rFonts w:ascii="Times New Roman" w:eastAsia="Arial" w:hAnsi="Times New Roman" w:cs="Times New Roman"/>
                <w:sz w:val="28"/>
                <w:szCs w:val="28"/>
              </w:rPr>
              <w:t>30–11</w:t>
            </w:r>
            <w:r w:rsidRPr="00DE69AA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C01F7" w:rsidRPr="00DE69AA">
              <w:rPr>
                <w:rFonts w:ascii="Times New Roman" w:eastAsia="Arial" w:hAnsi="Times New Roman" w:cs="Times New Roman"/>
                <w:sz w:val="28"/>
                <w:szCs w:val="28"/>
              </w:rPr>
              <w:t>00</w:t>
            </w:r>
            <w:r w:rsidR="002C01F7" w:rsidRPr="00DE69AA">
              <w:rPr>
                <w:rFonts w:ascii="Times New Roman" w:eastAsia="Arial" w:hAnsi="Times New Roman" w:cs="Times New Roman"/>
                <w:sz w:val="28"/>
                <w:szCs w:val="28"/>
              </w:rPr>
              <w:tab/>
            </w:r>
            <w:r w:rsidR="002C01F7" w:rsidRPr="00DE69AA">
              <w:rPr>
                <w:rFonts w:ascii="Times New Roman" w:eastAsia="Arial" w:hAnsi="Times New Roman" w:cs="Times New Roman"/>
                <w:sz w:val="28"/>
                <w:szCs w:val="28"/>
                <w:lang w:val="sr-Cyrl-RS"/>
              </w:rPr>
              <w:t>Регистрација</w:t>
            </w:r>
          </w:p>
          <w:p w14:paraId="2AABA706" w14:textId="6DAE752F" w:rsidR="002C01F7" w:rsidRPr="00DE69AA" w:rsidRDefault="00DE69AA" w:rsidP="00DE69AA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    </w:t>
            </w:r>
            <w:r w:rsidR="002C01F7" w:rsidRPr="00DE69AA"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  <w:r w:rsidRPr="00DE69AA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C01F7" w:rsidRPr="00DE69AA">
              <w:rPr>
                <w:rFonts w:ascii="Times New Roman" w:eastAsia="Arial" w:hAnsi="Times New Roman" w:cs="Times New Roman"/>
                <w:sz w:val="28"/>
                <w:szCs w:val="28"/>
              </w:rPr>
              <w:t>00-11</w:t>
            </w:r>
            <w:r w:rsidRPr="00DE69AA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C01F7" w:rsidRPr="00DE69AA">
              <w:rPr>
                <w:rFonts w:ascii="Times New Roman" w:eastAsia="Arial" w:hAnsi="Times New Roman" w:cs="Times New Roman"/>
                <w:sz w:val="28"/>
                <w:szCs w:val="28"/>
              </w:rPr>
              <w:t>40</w:t>
            </w:r>
            <w:r w:rsidR="002C01F7" w:rsidRPr="00DE69AA">
              <w:rPr>
                <w:rFonts w:ascii="Times New Roman" w:eastAsia="Arial" w:hAnsi="Times New Roman" w:cs="Times New Roman"/>
                <w:sz w:val="28"/>
                <w:szCs w:val="28"/>
              </w:rPr>
              <w:tab/>
            </w:r>
            <w:r w:rsidR="002C01F7" w:rsidRPr="00DE69AA">
              <w:rPr>
                <w:rFonts w:ascii="Times New Roman" w:eastAsia="Arial" w:hAnsi="Times New Roman" w:cs="Times New Roman"/>
                <w:sz w:val="28"/>
                <w:szCs w:val="28"/>
                <w:lang w:val="sr-Cyrl-RS"/>
              </w:rPr>
              <w:t>Поздравни говори</w:t>
            </w:r>
          </w:p>
          <w:p w14:paraId="16336088" w14:textId="354BB53A" w:rsidR="002C01F7" w:rsidRPr="00DE69AA" w:rsidRDefault="002C01F7" w:rsidP="00DE69AA">
            <w:pPr>
              <w:pStyle w:val="ListParagraph"/>
              <w:widowControl w:val="0"/>
              <w:numPr>
                <w:ilvl w:val="2"/>
                <w:numId w:val="2"/>
              </w:numPr>
              <w:autoSpaceDE w:val="0"/>
              <w:autoSpaceDN w:val="0"/>
              <w:spacing w:line="360" w:lineRule="auto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DE69AA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Ласло Чик, </w:t>
            </w:r>
            <w:r w:rsidRPr="00DE69AA">
              <w:rPr>
                <w:rFonts w:ascii="Times New Roman" w:eastAsia="Arial" w:hAnsi="Times New Roman" w:cs="Times New Roman"/>
                <w:bCs/>
                <w:sz w:val="28"/>
                <w:szCs w:val="28"/>
                <w:lang w:val="sr-Cyrl-RS"/>
              </w:rPr>
              <w:t>директор Средњоевропске мреже за привредни развој</w:t>
            </w:r>
          </w:p>
          <w:p w14:paraId="4C0B0298" w14:textId="298E0601" w:rsidR="002C01F7" w:rsidRPr="00DE69AA" w:rsidRDefault="002C01F7" w:rsidP="00DE69AA">
            <w:pPr>
              <w:pStyle w:val="ListParagraph"/>
              <w:widowControl w:val="0"/>
              <w:numPr>
                <w:ilvl w:val="2"/>
                <w:numId w:val="2"/>
              </w:numPr>
              <w:autoSpaceDE w:val="0"/>
              <w:autoSpaceDN w:val="0"/>
              <w:spacing w:line="360" w:lineRule="auto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DE69AA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Иштван Пастор, </w:t>
            </w:r>
            <w:r w:rsidRPr="00DE69AA">
              <w:rPr>
                <w:rFonts w:ascii="Times New Roman" w:eastAsia="Arial" w:hAnsi="Times New Roman" w:cs="Times New Roman"/>
                <w:bCs/>
                <w:sz w:val="28"/>
                <w:szCs w:val="28"/>
                <w:lang w:val="sr-Cyrl-RS"/>
              </w:rPr>
              <w:t>председник Скупштине АПВ</w:t>
            </w:r>
          </w:p>
          <w:p w14:paraId="5D6F5C1B" w14:textId="2174979A" w:rsidR="002C01F7" w:rsidRPr="00DE69AA" w:rsidRDefault="002C01F7" w:rsidP="00DE69AA">
            <w:pPr>
              <w:pStyle w:val="ListParagraph"/>
              <w:widowControl w:val="0"/>
              <w:numPr>
                <w:ilvl w:val="2"/>
                <w:numId w:val="2"/>
              </w:numPr>
              <w:autoSpaceDE w:val="0"/>
              <w:autoSpaceDN w:val="0"/>
              <w:spacing w:line="360" w:lineRule="auto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DE69AA">
              <w:rPr>
                <w:rFonts w:ascii="Times New Roman" w:eastAsia="Arial" w:hAnsi="Times New Roman" w:cs="Times New Roman"/>
                <w:b/>
                <w:sz w:val="28"/>
                <w:szCs w:val="28"/>
                <w:lang w:val="sr-Cyrl-RS"/>
              </w:rPr>
              <w:t>Њ.Е.</w:t>
            </w:r>
            <w:r w:rsidRPr="00DE69AA">
              <w:rPr>
                <w:rFonts w:ascii="Times New Roman" w:eastAsia="Arial" w:hAnsi="Times New Roman" w:cs="Times New Roman"/>
                <w:bCs/>
                <w:sz w:val="28"/>
                <w:szCs w:val="28"/>
                <w:lang w:val="sr-Cyrl-RS"/>
              </w:rPr>
              <w:t xml:space="preserve"> </w:t>
            </w:r>
            <w:r w:rsidRPr="00DE69AA">
              <w:rPr>
                <w:rFonts w:ascii="Times New Roman" w:eastAsia="Arial" w:hAnsi="Times New Roman" w:cs="Times New Roman"/>
                <w:b/>
                <w:sz w:val="28"/>
                <w:szCs w:val="28"/>
                <w:lang w:val="sr-Cyrl-RS"/>
              </w:rPr>
              <w:t>др Атила Пинтер,</w:t>
            </w:r>
            <w:r w:rsidRPr="00DE69A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 </w:t>
            </w:r>
            <w:r w:rsidRPr="00DE69AA">
              <w:rPr>
                <w:rFonts w:ascii="Times New Roman" w:eastAsia="Arial" w:hAnsi="Times New Roman" w:cs="Times New Roman"/>
                <w:bCs/>
                <w:sz w:val="28"/>
                <w:szCs w:val="28"/>
                <w:lang w:val="sr-Cyrl-RS"/>
              </w:rPr>
              <w:t>амбасадор Р. Мађарске у Р. Србији</w:t>
            </w:r>
          </w:p>
          <w:p w14:paraId="142D5E50" w14:textId="7130FEA0" w:rsidR="002C01F7" w:rsidRPr="00DE69AA" w:rsidRDefault="002C01F7" w:rsidP="00DE69AA">
            <w:pPr>
              <w:pStyle w:val="ListParagraph"/>
              <w:widowControl w:val="0"/>
              <w:numPr>
                <w:ilvl w:val="2"/>
                <w:numId w:val="2"/>
              </w:numPr>
              <w:autoSpaceDE w:val="0"/>
              <w:autoSpaceDN w:val="0"/>
              <w:spacing w:line="360" w:lineRule="auto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DE69AA">
              <w:rPr>
                <w:rFonts w:ascii="Times New Roman" w:eastAsia="Arial" w:hAnsi="Times New Roman" w:cs="Times New Roman"/>
                <w:b/>
                <w:sz w:val="28"/>
                <w:szCs w:val="28"/>
                <w:lang w:val="sr-Cyrl-RS"/>
              </w:rPr>
              <w:t>Естер Чалокези</w:t>
            </w:r>
            <w:r w:rsidRPr="00DE69AA">
              <w:rPr>
                <w:rFonts w:ascii="Times New Roman" w:eastAsia="Arial" w:hAnsi="Times New Roman" w:cs="Times New Roman"/>
                <w:bCs/>
                <w:sz w:val="28"/>
                <w:szCs w:val="28"/>
                <w:lang w:val="sr-Cyrl-RS"/>
              </w:rPr>
              <w:t>, генерални конзул Р. Мађарске у Суботици</w:t>
            </w:r>
          </w:p>
          <w:p w14:paraId="2B87E91F" w14:textId="01574F5E" w:rsidR="002C01F7" w:rsidRPr="00DE69AA" w:rsidRDefault="002C01F7" w:rsidP="00DE69AA">
            <w:pPr>
              <w:pStyle w:val="ListParagraph"/>
              <w:widowControl w:val="0"/>
              <w:numPr>
                <w:ilvl w:val="2"/>
                <w:numId w:val="2"/>
              </w:numPr>
              <w:autoSpaceDE w:val="0"/>
              <w:autoSpaceDN w:val="0"/>
              <w:spacing w:line="360" w:lineRule="auto"/>
              <w:rPr>
                <w:rFonts w:ascii="Times New Roman" w:eastAsia="Arial" w:hAnsi="Times New Roman" w:cs="Times New Roman"/>
                <w:bCs/>
                <w:sz w:val="28"/>
                <w:szCs w:val="28"/>
                <w:lang w:val="sr-Cyrl-RS"/>
              </w:rPr>
            </w:pPr>
            <w:r w:rsidRPr="00DE69AA">
              <w:rPr>
                <w:rFonts w:ascii="Times New Roman" w:eastAsia="Arial" w:hAnsi="Times New Roman" w:cs="Times New Roman"/>
                <w:b/>
                <w:sz w:val="28"/>
                <w:szCs w:val="28"/>
                <w:lang w:val="sr-Cyrl-RS"/>
              </w:rPr>
              <w:t>Ђерђ Терек</w:t>
            </w:r>
            <w:r w:rsidRPr="00DE69AA">
              <w:rPr>
                <w:rFonts w:ascii="Times New Roman" w:eastAsia="Arial" w:hAnsi="Times New Roman" w:cs="Times New Roman"/>
                <w:bCs/>
                <w:sz w:val="28"/>
                <w:szCs w:val="28"/>
                <w:lang w:val="sr-Cyrl-RS"/>
              </w:rPr>
              <w:t xml:space="preserve">, председник Мађарско-српске трговинске и </w:t>
            </w:r>
          </w:p>
          <w:p w14:paraId="18071DBC" w14:textId="2FED0F34" w:rsidR="002C01F7" w:rsidRPr="00DE69AA" w:rsidRDefault="00DE69AA" w:rsidP="00DE69AA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Arial" w:hAnsi="Times New Roman" w:cs="Times New Roman"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val="sr-Latn-RS"/>
              </w:rPr>
              <w:t xml:space="preserve">                                                      </w:t>
            </w:r>
            <w:r w:rsidR="002C01F7" w:rsidRPr="00DE69AA">
              <w:rPr>
                <w:rFonts w:ascii="Times New Roman" w:eastAsia="Arial" w:hAnsi="Times New Roman" w:cs="Times New Roman"/>
                <w:bCs/>
                <w:sz w:val="28"/>
                <w:szCs w:val="28"/>
                <w:lang w:val="sr-Cyrl-RS"/>
              </w:rPr>
              <w:t>индустријске коморе</w:t>
            </w:r>
            <w:r w:rsidR="002C01F7" w:rsidRPr="00DE69A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72AADCA8" w14:textId="41F17E18" w:rsidR="002C01F7" w:rsidRPr="00DE69AA" w:rsidRDefault="002C01F7" w:rsidP="00DE69AA">
            <w:pPr>
              <w:pStyle w:val="ListParagraph"/>
              <w:numPr>
                <w:ilvl w:val="2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DE69AA">
              <w:rPr>
                <w:rFonts w:ascii="Times New Roman" w:eastAsia="Arial" w:hAnsi="Times New Roman" w:cs="Times New Roman"/>
                <w:b/>
                <w:sz w:val="28"/>
                <w:szCs w:val="28"/>
                <w:lang w:val="sr-Cyrl-RS"/>
              </w:rPr>
              <w:t>Бошко Вучуревић</w:t>
            </w:r>
            <w:r w:rsidRPr="00DE69AA">
              <w:rPr>
                <w:rFonts w:ascii="Times New Roman" w:eastAsia="Arial" w:hAnsi="Times New Roman" w:cs="Times New Roman"/>
                <w:bCs/>
                <w:sz w:val="28"/>
                <w:szCs w:val="28"/>
                <w:lang w:val="sr-Cyrl-RS"/>
              </w:rPr>
              <w:t>, председник Привредне коморе Војводине</w:t>
            </w:r>
          </w:p>
        </w:tc>
      </w:tr>
    </w:tbl>
    <w:p w14:paraId="3C78F3BC" w14:textId="77777777" w:rsidR="0007465C" w:rsidRPr="0007465C" w:rsidRDefault="0007465C" w:rsidP="00A354D6">
      <w:pPr>
        <w:spacing w:line="360" w:lineRule="auto"/>
        <w:ind w:left="2160" w:hanging="2160"/>
        <w:rPr>
          <w:rFonts w:ascii="Times New Roman" w:hAnsi="Times New Roman" w:cs="Times New Roman"/>
          <w:bCs/>
          <w:color w:val="000000"/>
          <w:sz w:val="24"/>
          <w:szCs w:val="24"/>
          <w:lang w:val="sr-Latn-RS"/>
        </w:rPr>
      </w:pPr>
    </w:p>
    <w:p w14:paraId="615732C2" w14:textId="77777777" w:rsidR="002C01F7" w:rsidRDefault="002C01F7" w:rsidP="00ED7378">
      <w:pPr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  <w:lang w:val="sr-Cyrl-RS"/>
        </w:rPr>
      </w:pPr>
    </w:p>
    <w:p w14:paraId="4E7F6A4E" w14:textId="77777777" w:rsidR="002C01F7" w:rsidRDefault="002C01F7" w:rsidP="00ED7378">
      <w:pPr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  <w:lang w:val="sr-Cyrl-RS"/>
        </w:rPr>
      </w:pPr>
    </w:p>
    <w:p w14:paraId="5EF440F8" w14:textId="77777777" w:rsidR="002C01F7" w:rsidRDefault="002C01F7" w:rsidP="00ED7378">
      <w:pPr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  <w:lang w:val="sr-Cyrl-RS"/>
        </w:rPr>
      </w:pPr>
    </w:p>
    <w:p w14:paraId="0C12DFA2" w14:textId="77777777" w:rsidR="002C01F7" w:rsidRDefault="002C01F7" w:rsidP="00ED7378">
      <w:pPr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  <w:lang w:val="sr-Cyrl-RS"/>
        </w:rPr>
      </w:pPr>
    </w:p>
    <w:p w14:paraId="41FDEFD2" w14:textId="77777777" w:rsidR="002C01F7" w:rsidRDefault="002C01F7" w:rsidP="00ED7378">
      <w:pPr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  <w:lang w:val="sr-Cyrl-RS"/>
        </w:rPr>
      </w:pPr>
    </w:p>
    <w:p w14:paraId="2ABDA28E" w14:textId="77777777" w:rsidR="002C01F7" w:rsidRDefault="002C01F7" w:rsidP="00ED7378">
      <w:pPr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  <w:lang w:val="sr-Cyrl-RS"/>
        </w:rPr>
      </w:pPr>
    </w:p>
    <w:p w14:paraId="749C99A1" w14:textId="77777777" w:rsidR="002C01F7" w:rsidRDefault="002C01F7" w:rsidP="00ED7378">
      <w:pPr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  <w:lang w:val="sr-Cyrl-RS"/>
        </w:rPr>
      </w:pPr>
    </w:p>
    <w:p w14:paraId="4C0B2788" w14:textId="77777777" w:rsidR="002C01F7" w:rsidRDefault="002C01F7" w:rsidP="00ED7378">
      <w:pPr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  <w:lang w:val="sr-Cyrl-RS"/>
        </w:rPr>
      </w:pPr>
    </w:p>
    <w:p w14:paraId="6F9F633C" w14:textId="77777777" w:rsidR="002C01F7" w:rsidRDefault="002C01F7" w:rsidP="00ED7378">
      <w:pPr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  <w:lang w:val="sr-Cyrl-RS"/>
        </w:rPr>
      </w:pPr>
    </w:p>
    <w:p w14:paraId="6289B7B7" w14:textId="77777777" w:rsidR="002C01F7" w:rsidRDefault="002C01F7" w:rsidP="00ED7378">
      <w:pPr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  <w:lang w:val="sr-Cyrl-RS"/>
        </w:rPr>
      </w:pPr>
    </w:p>
    <w:p w14:paraId="075FCCB2" w14:textId="77777777" w:rsidR="002C01F7" w:rsidRDefault="002C01F7" w:rsidP="00ED7378">
      <w:pPr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  <w:lang w:val="sr-Cyrl-RS"/>
        </w:rPr>
      </w:pPr>
    </w:p>
    <w:p w14:paraId="09AC94A8" w14:textId="77777777" w:rsidR="002C01F7" w:rsidRDefault="002C01F7" w:rsidP="00ED7378">
      <w:pPr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  <w:lang w:val="sr-Cyrl-RS"/>
        </w:rPr>
      </w:pPr>
    </w:p>
    <w:p w14:paraId="0681F9E9" w14:textId="77777777" w:rsidR="002C01F7" w:rsidRDefault="002C01F7" w:rsidP="00ED7378">
      <w:pPr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  <w:lang w:val="sr-Cyrl-RS"/>
        </w:rPr>
      </w:pPr>
    </w:p>
    <w:p w14:paraId="64C1BD49" w14:textId="77777777" w:rsidR="002C01F7" w:rsidRDefault="002C01F7" w:rsidP="00ED7378">
      <w:pPr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  <w:lang w:val="sr-Cyrl-RS"/>
        </w:rPr>
      </w:pPr>
    </w:p>
    <w:p w14:paraId="36BF9727" w14:textId="0E8698EE" w:rsidR="00ED7378" w:rsidRPr="00E226FF" w:rsidRDefault="00ED7378" w:rsidP="00ED7378">
      <w:pPr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  <w:lang w:val="sr-Cyrl-RS"/>
        </w:rPr>
      </w:pPr>
      <w:r>
        <w:rPr>
          <w:rStyle w:val="Strong"/>
          <w:rFonts w:ascii="Times New Roman" w:hAnsi="Times New Roman" w:cs="Times New Roman"/>
          <w:color w:val="000000"/>
          <w:sz w:val="28"/>
          <w:szCs w:val="28"/>
          <w:lang w:val="sr-Cyrl-RS"/>
        </w:rPr>
        <w:t>Привредна комора Војводине</w:t>
      </w:r>
    </w:p>
    <w:p w14:paraId="6F1692C6" w14:textId="77777777" w:rsidR="00ED7378" w:rsidRDefault="00ED7378" w:rsidP="00ED7378">
      <w:pPr>
        <w:jc w:val="center"/>
        <w:rPr>
          <w:rStyle w:val="Strong"/>
          <w:rFonts w:ascii="Times New Roman" w:hAnsi="Times New Roman" w:cs="Times New Roman"/>
          <w:b w:val="0"/>
          <w:noProof/>
          <w:color w:val="000000"/>
          <w:sz w:val="28"/>
          <w:szCs w:val="28"/>
          <w:lang w:val="sr-Cyrl-RS"/>
        </w:rPr>
      </w:pPr>
      <w:r w:rsidRPr="00A97CEC">
        <w:rPr>
          <w:rStyle w:val="Strong"/>
          <w:rFonts w:ascii="Times New Roman" w:hAnsi="Times New Roman" w:cs="Times New Roman"/>
          <w:b w:val="0"/>
          <w:noProof/>
          <w:color w:val="000000"/>
          <w:sz w:val="28"/>
          <w:szCs w:val="28"/>
          <w:lang w:val="sr-Cyrl-RS"/>
        </w:rPr>
        <w:t>Нови Сад, Хајдук Вељкова</w:t>
      </w:r>
      <w:r>
        <w:rPr>
          <w:rStyle w:val="Strong"/>
          <w:rFonts w:ascii="Times New Roman" w:hAnsi="Times New Roman" w:cs="Times New Roman"/>
          <w:b w:val="0"/>
          <w:noProof/>
          <w:color w:val="000000"/>
          <w:sz w:val="28"/>
          <w:szCs w:val="28"/>
          <w:lang w:val="sr-Cyrl-RS"/>
        </w:rPr>
        <w:t xml:space="preserve"> 11</w:t>
      </w:r>
      <w:r w:rsidRPr="00A97CEC">
        <w:rPr>
          <w:rStyle w:val="Strong"/>
          <w:rFonts w:ascii="Times New Roman" w:hAnsi="Times New Roman" w:cs="Times New Roman"/>
          <w:b w:val="0"/>
          <w:noProof/>
          <w:color w:val="000000"/>
          <w:sz w:val="28"/>
          <w:szCs w:val="28"/>
          <w:lang w:val="sr-Cyrl-RS"/>
        </w:rPr>
        <w:t>, Мастер цент</w:t>
      </w:r>
      <w:r>
        <w:rPr>
          <w:rStyle w:val="Strong"/>
          <w:rFonts w:ascii="Times New Roman" w:hAnsi="Times New Roman" w:cs="Times New Roman"/>
          <w:b w:val="0"/>
          <w:noProof/>
          <w:color w:val="000000"/>
          <w:sz w:val="28"/>
          <w:szCs w:val="28"/>
          <w:lang w:val="sr-Cyrl-RS"/>
        </w:rPr>
        <w:t>ар</w:t>
      </w:r>
      <w:r w:rsidRPr="00A97CEC">
        <w:rPr>
          <w:rStyle w:val="Strong"/>
          <w:rFonts w:ascii="Times New Roman" w:hAnsi="Times New Roman" w:cs="Times New Roman"/>
          <w:b w:val="0"/>
          <w:noProof/>
          <w:color w:val="000000"/>
          <w:sz w:val="28"/>
          <w:szCs w:val="28"/>
          <w:lang w:val="sr-Cyrl-RS"/>
        </w:rPr>
        <w:t xml:space="preserve">, </w:t>
      </w:r>
      <w:r>
        <w:rPr>
          <w:rStyle w:val="Strong"/>
          <w:rFonts w:ascii="Times New Roman" w:hAnsi="Times New Roman" w:cs="Times New Roman"/>
          <w:b w:val="0"/>
          <w:noProof/>
          <w:color w:val="000000"/>
          <w:sz w:val="28"/>
          <w:szCs w:val="28"/>
          <w:lang w:val="sr-Cyrl-RS"/>
        </w:rPr>
        <w:t>службени улаз бр</w:t>
      </w:r>
      <w:r w:rsidRPr="00A97CEC">
        <w:rPr>
          <w:rStyle w:val="Strong"/>
          <w:rFonts w:ascii="Times New Roman" w:hAnsi="Times New Roman" w:cs="Times New Roman"/>
          <w:b w:val="0"/>
          <w:noProof/>
          <w:color w:val="000000"/>
          <w:sz w:val="28"/>
          <w:szCs w:val="28"/>
          <w:lang w:val="sr-Cyrl-RS"/>
        </w:rPr>
        <w:t>.</w:t>
      </w:r>
      <w:r>
        <w:rPr>
          <w:rStyle w:val="Strong"/>
          <w:rFonts w:ascii="Times New Roman" w:hAnsi="Times New Roman" w:cs="Times New Roman"/>
          <w:b w:val="0"/>
          <w:noProof/>
          <w:color w:val="000000"/>
          <w:sz w:val="28"/>
          <w:szCs w:val="28"/>
          <w:lang w:val="sr-Cyrl-RS"/>
        </w:rPr>
        <w:t xml:space="preserve"> </w:t>
      </w:r>
      <w:r w:rsidRPr="00A97CEC">
        <w:rPr>
          <w:rStyle w:val="Strong"/>
          <w:rFonts w:ascii="Times New Roman" w:hAnsi="Times New Roman" w:cs="Times New Roman"/>
          <w:b w:val="0"/>
          <w:noProof/>
          <w:color w:val="000000"/>
          <w:sz w:val="28"/>
          <w:szCs w:val="28"/>
          <w:lang w:val="sr-Cyrl-RS"/>
        </w:rPr>
        <w:t xml:space="preserve">5, </w:t>
      </w:r>
    </w:p>
    <w:p w14:paraId="5009AD71" w14:textId="77777777" w:rsidR="00ED7378" w:rsidRDefault="00ED7378" w:rsidP="00ED7378">
      <w:pPr>
        <w:jc w:val="center"/>
        <w:rPr>
          <w:rStyle w:val="Strong"/>
          <w:rFonts w:ascii="Times New Roman" w:hAnsi="Times New Roman" w:cs="Times New Roman"/>
          <w:b w:val="0"/>
          <w:noProof/>
          <w:color w:val="000000"/>
          <w:sz w:val="28"/>
          <w:szCs w:val="28"/>
          <w:lang w:val="sr-Cyrl-RS"/>
        </w:rPr>
      </w:pPr>
      <w:r w:rsidRPr="00A97CEC">
        <w:rPr>
          <w:rStyle w:val="Strong"/>
          <w:rFonts w:ascii="Times New Roman" w:hAnsi="Times New Roman" w:cs="Times New Roman"/>
          <w:b w:val="0"/>
          <w:noProof/>
          <w:color w:val="000000"/>
          <w:sz w:val="28"/>
          <w:szCs w:val="28"/>
          <w:lang w:val="sr-Cyrl-RS"/>
        </w:rPr>
        <w:t>3</w:t>
      </w:r>
      <w:r>
        <w:rPr>
          <w:rStyle w:val="Strong"/>
          <w:rFonts w:ascii="Times New Roman" w:hAnsi="Times New Roman" w:cs="Times New Roman"/>
          <w:b w:val="0"/>
          <w:noProof/>
          <w:color w:val="000000"/>
          <w:sz w:val="28"/>
          <w:szCs w:val="28"/>
          <w:lang w:val="sr-Cyrl-RS"/>
        </w:rPr>
        <w:t xml:space="preserve"> спрат</w:t>
      </w:r>
      <w:r w:rsidRPr="00A97CEC">
        <w:rPr>
          <w:rStyle w:val="Strong"/>
          <w:rFonts w:ascii="Times New Roman" w:hAnsi="Times New Roman" w:cs="Times New Roman"/>
          <w:b w:val="0"/>
          <w:noProof/>
          <w:color w:val="000000"/>
          <w:sz w:val="28"/>
          <w:szCs w:val="28"/>
          <w:lang w:val="sr-Cyrl-RS"/>
        </w:rPr>
        <w:t xml:space="preserve">, </w:t>
      </w:r>
      <w:r>
        <w:rPr>
          <w:rStyle w:val="Strong"/>
          <w:rFonts w:ascii="Times New Roman" w:hAnsi="Times New Roman" w:cs="Times New Roman"/>
          <w:b w:val="0"/>
          <w:noProof/>
          <w:color w:val="000000"/>
          <w:sz w:val="28"/>
          <w:szCs w:val="28"/>
          <w:lang w:val="sr-Cyrl-RS"/>
        </w:rPr>
        <w:t>велика сала бр</w:t>
      </w:r>
      <w:r w:rsidRPr="00A97CEC">
        <w:rPr>
          <w:rStyle w:val="Strong"/>
          <w:rFonts w:ascii="Times New Roman" w:hAnsi="Times New Roman" w:cs="Times New Roman"/>
          <w:b w:val="0"/>
          <w:noProof/>
          <w:color w:val="000000"/>
          <w:sz w:val="28"/>
          <w:szCs w:val="28"/>
          <w:lang w:val="sr-Cyrl-RS"/>
        </w:rPr>
        <w:t>. 13</w:t>
      </w:r>
    </w:p>
    <w:p w14:paraId="2F464B32" w14:textId="77777777" w:rsidR="00ED7378" w:rsidRPr="00897107" w:rsidRDefault="00ED7378" w:rsidP="00D9136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</w:p>
    <w:tbl>
      <w:tblPr>
        <w:tblW w:w="10499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9"/>
      </w:tblGrid>
      <w:tr w:rsidR="002C01F7" w14:paraId="3CC379EE" w14:textId="77777777" w:rsidTr="002E528C">
        <w:trPr>
          <w:trHeight w:val="6525"/>
        </w:trPr>
        <w:tc>
          <w:tcPr>
            <w:tcW w:w="10499" w:type="dxa"/>
          </w:tcPr>
          <w:p w14:paraId="32297960" w14:textId="77777777" w:rsidR="002C01F7" w:rsidRDefault="002C01F7" w:rsidP="002C01F7">
            <w:pPr>
              <w:spacing w:line="360" w:lineRule="auto"/>
              <w:ind w:left="6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C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RS"/>
              </w:rPr>
              <w:t>2</w:t>
            </w:r>
            <w:r w:rsidRPr="00A97C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RS"/>
              </w:rPr>
              <w:t>2</w:t>
            </w:r>
            <w:r w:rsidRPr="00A97C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RS"/>
              </w:rPr>
              <w:t>3</w:t>
            </w:r>
            <w:r w:rsidRPr="00A97C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Pr="00A97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RS"/>
              </w:rPr>
              <w:t>Отварање Пословног форума</w:t>
            </w:r>
            <w:r w:rsidRPr="00A97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0793DC74" w14:textId="758A66A1" w:rsidR="00D0213E" w:rsidRDefault="00D0213E" w:rsidP="00D0213E">
            <w:pPr>
              <w:spacing w:line="360" w:lineRule="auto"/>
              <w:ind w:left="630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Уводна реч модератора </w:t>
            </w:r>
          </w:p>
          <w:p w14:paraId="59902985" w14:textId="2C9C1822" w:rsidR="00F44946" w:rsidRPr="001A4FB4" w:rsidRDefault="00F44946" w:rsidP="00D0213E">
            <w:pPr>
              <w:spacing w:line="360" w:lineRule="auto"/>
              <w:ind w:left="630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Поздравни говори</w:t>
            </w:r>
          </w:p>
          <w:p w14:paraId="4E7CF8D9" w14:textId="18BBE38A" w:rsidR="00D0213E" w:rsidRPr="00A97CEC" w:rsidRDefault="00D0213E" w:rsidP="00D0213E">
            <w:pPr>
              <w:pStyle w:val="ListParagraph"/>
              <w:numPr>
                <w:ilvl w:val="2"/>
                <w:numId w:val="1"/>
              </w:numPr>
              <w:spacing w:line="360" w:lineRule="auto"/>
              <w:ind w:left="27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Бошк</w:t>
            </w:r>
            <w:r w:rsidR="00F44946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Вучуревић</w:t>
            </w:r>
            <w:r w:rsidRPr="00A97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председник</w:t>
            </w:r>
            <w:r w:rsidRPr="00A97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Привредне коморе Војводине</w:t>
            </w:r>
          </w:p>
          <w:p w14:paraId="75D95381" w14:textId="17A6A56E" w:rsidR="00D0213E" w:rsidRPr="00D0213E" w:rsidRDefault="00F44946" w:rsidP="00D0213E">
            <w:pPr>
              <w:pStyle w:val="ListParagraph"/>
              <w:numPr>
                <w:ilvl w:val="2"/>
                <w:numId w:val="1"/>
              </w:numPr>
              <w:spacing w:line="360" w:lineRule="auto"/>
              <w:ind w:left="27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Представник</w:t>
            </w:r>
            <w:r w:rsidR="00D0213E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Привредне коморе Будимпеште</w:t>
            </w:r>
          </w:p>
          <w:p w14:paraId="31AC3FED" w14:textId="08291A27" w:rsidR="00D0213E" w:rsidRPr="00D0213E" w:rsidRDefault="00F44946" w:rsidP="00D0213E">
            <w:pPr>
              <w:pStyle w:val="ListParagraph"/>
              <w:numPr>
                <w:ilvl w:val="2"/>
                <w:numId w:val="1"/>
              </w:numPr>
              <w:spacing w:line="360" w:lineRule="auto"/>
              <w:ind w:left="27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Представник </w:t>
            </w:r>
            <w:r w:rsidR="00D0213E" w:rsidRPr="00D0213E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Привредне коморе Чонград-Чанад </w:t>
            </w:r>
          </w:p>
          <w:p w14:paraId="271CD154" w14:textId="57437CE4" w:rsidR="002C01F7" w:rsidRPr="00D0213E" w:rsidRDefault="00F44946" w:rsidP="00D0213E">
            <w:pPr>
              <w:pStyle w:val="ListParagraph"/>
              <w:numPr>
                <w:ilvl w:val="2"/>
                <w:numId w:val="1"/>
              </w:numPr>
              <w:spacing w:line="360" w:lineRule="auto"/>
              <w:ind w:left="27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Представник </w:t>
            </w:r>
            <w:r w:rsidR="002C01F7" w:rsidRPr="00D0213E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Привредне коморе Печуј</w:t>
            </w:r>
          </w:p>
          <w:p w14:paraId="17973F63" w14:textId="4F920AD8" w:rsidR="002C01F7" w:rsidRPr="00864F61" w:rsidRDefault="00F44946" w:rsidP="002C01F7">
            <w:pPr>
              <w:pStyle w:val="ListParagraph"/>
              <w:numPr>
                <w:ilvl w:val="2"/>
                <w:numId w:val="1"/>
              </w:numPr>
              <w:spacing w:line="360" w:lineRule="auto"/>
              <w:ind w:left="27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Представник </w:t>
            </w:r>
            <w:r w:rsidR="002C01F7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Привредне коморе Ђер</w:t>
            </w:r>
          </w:p>
          <w:p w14:paraId="3B78940F" w14:textId="217E544B" w:rsidR="002C01F7" w:rsidRPr="00B60D72" w:rsidRDefault="002C01F7" w:rsidP="002C01F7">
            <w:pPr>
              <w:spacing w:line="360" w:lineRule="auto"/>
              <w:ind w:left="63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A97C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RS"/>
              </w:rPr>
              <w:t>2.3</w:t>
            </w:r>
            <w:r w:rsidRPr="00A97C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RS"/>
              </w:rPr>
              <w:t xml:space="preserve"> </w:t>
            </w:r>
            <w:r w:rsidRPr="00A97C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RS"/>
              </w:rPr>
              <w:t xml:space="preserve"> </w:t>
            </w:r>
            <w:r w:rsidRPr="00A97C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RS"/>
              </w:rPr>
              <w:t>2</w:t>
            </w:r>
            <w:r w:rsidRPr="00A97C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RS"/>
              </w:rPr>
              <w:t>4</w:t>
            </w:r>
            <w:r w:rsidRPr="00A97C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="00F449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RS"/>
              </w:rPr>
              <w:t xml:space="preserve">Презентација привредних потенцијала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Latn-RS"/>
              </w:rPr>
              <w:t>A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RS"/>
              </w:rPr>
              <w:t>П Војводине</w:t>
            </w:r>
          </w:p>
          <w:p w14:paraId="1BD4D546" w14:textId="7F48315F" w:rsidR="002C01F7" w:rsidRPr="00200B22" w:rsidRDefault="002C01F7" w:rsidP="002C01F7">
            <w:pPr>
              <w:spacing w:line="360" w:lineRule="auto"/>
              <w:ind w:left="63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sr-Cyrl-RS"/>
              </w:rPr>
            </w:pPr>
            <w:r w:rsidRPr="00A97C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RS"/>
              </w:rPr>
              <w:t>2</w:t>
            </w:r>
            <w:r w:rsidRPr="00A97C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RS"/>
              </w:rPr>
              <w:t>4</w:t>
            </w:r>
            <w:r w:rsidRPr="00A97C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RS"/>
              </w:rPr>
              <w:t xml:space="preserve"> </w:t>
            </w:r>
            <w:r w:rsidRPr="00A97C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RS"/>
              </w:rPr>
              <w:t xml:space="preserve"> </w:t>
            </w:r>
            <w:r w:rsidRPr="00A97C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3</w:t>
            </w:r>
            <w:r w:rsidRPr="00A97CE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D53E0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15</w:t>
            </w:r>
            <w:r w:rsidR="00F44946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RS"/>
              </w:rPr>
              <w:t xml:space="preserve">Презентација привредних потенцијала Р. Мађарске </w:t>
            </w:r>
          </w:p>
          <w:p w14:paraId="4F069F64" w14:textId="11BA8D11" w:rsidR="002C01F7" w:rsidRPr="00A97CEC" w:rsidRDefault="002C01F7" w:rsidP="002C01F7">
            <w:pPr>
              <w:spacing w:line="360" w:lineRule="auto"/>
              <w:ind w:left="630"/>
              <w:rPr>
                <w:rFonts w:ascii="Times New Roman" w:hAnsi="Times New Roman" w:cs="Times New Roman"/>
                <w:sz w:val="28"/>
                <w:szCs w:val="28"/>
              </w:rPr>
            </w:pPr>
            <w:r w:rsidRPr="00A97C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RS"/>
              </w:rPr>
              <w:t>3</w:t>
            </w:r>
            <w:r w:rsidRPr="00A97C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3D5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  <w:r w:rsidRPr="00A97C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RS"/>
              </w:rPr>
              <w:t>- 14.00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ab/>
            </w:r>
            <w:r w:rsidR="00F449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RS"/>
              </w:rPr>
              <w:t>Коктел</w:t>
            </w:r>
            <w:r w:rsidRPr="00A97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C1DABAD" w14:textId="06747E77" w:rsidR="002C01F7" w:rsidRDefault="002C01F7" w:rsidP="002C01F7">
            <w:pPr>
              <w:spacing w:line="360" w:lineRule="auto"/>
              <w:ind w:left="63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A97C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RS"/>
              </w:rPr>
              <w:t>4</w:t>
            </w:r>
            <w:r w:rsidRPr="00A97C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RS"/>
              </w:rPr>
              <w:t>0</w:t>
            </w:r>
            <w:r w:rsidRPr="00A97C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RS"/>
              </w:rPr>
              <w:t xml:space="preserve"> </w:t>
            </w:r>
            <w:r w:rsidRPr="00A97C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RS"/>
              </w:rPr>
              <w:t xml:space="preserve"> </w:t>
            </w:r>
            <w:r w:rsidRPr="00A97C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RS"/>
              </w:rPr>
              <w:t>6</w:t>
            </w:r>
            <w:r w:rsidRPr="00A97C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.00</w:t>
            </w:r>
            <w:r w:rsidRPr="00A97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RS"/>
              </w:rPr>
              <w:t xml:space="preserve">Билатерални састанци, </w:t>
            </w:r>
          </w:p>
          <w:p w14:paraId="313797B3" w14:textId="68AACC81" w:rsidR="002C01F7" w:rsidRDefault="002C01F7" w:rsidP="002C01F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sr-Cyrl-RS"/>
              </w:rPr>
              <w:t xml:space="preserve">                      </w:t>
            </w:r>
            <w:r w:rsidRPr="00D420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sr-Cyrl-RS"/>
              </w:rPr>
              <w:t>одржаће се и у ПКВ и у Мастер хали,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sr-Cyrl-RS"/>
              </w:rPr>
              <w:t xml:space="preserve"> </w:t>
            </w:r>
            <w:r w:rsidRPr="00D420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sr-Cyrl-RS"/>
              </w:rPr>
              <w:t>према утврђеном распореду</w:t>
            </w:r>
          </w:p>
        </w:tc>
      </w:tr>
    </w:tbl>
    <w:p w14:paraId="3A63761A" w14:textId="772BB9A0" w:rsidR="00930D67" w:rsidRPr="00D42041" w:rsidRDefault="00930D67" w:rsidP="002C01F7">
      <w:pPr>
        <w:spacing w:after="160" w:line="259" w:lineRule="auto"/>
        <w:rPr>
          <w:rFonts w:ascii="Times New Roman" w:hAnsi="Times New Roman" w:cs="Times New Roman"/>
          <w:bCs/>
          <w:color w:val="000000"/>
          <w:sz w:val="28"/>
          <w:szCs w:val="28"/>
          <w:lang w:val="sr-Cyrl-RS"/>
        </w:rPr>
      </w:pPr>
    </w:p>
    <w:sectPr w:rsidR="00930D67" w:rsidRPr="00D42041" w:rsidSect="006C4C6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5B07D" w14:textId="77777777" w:rsidR="00C17D1B" w:rsidRDefault="00C17D1B" w:rsidP="00930D67">
      <w:r>
        <w:separator/>
      </w:r>
    </w:p>
  </w:endnote>
  <w:endnote w:type="continuationSeparator" w:id="0">
    <w:p w14:paraId="4741F955" w14:textId="77777777" w:rsidR="00C17D1B" w:rsidRDefault="00C17D1B" w:rsidP="0093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D91CA" w14:textId="77777777" w:rsidR="00C17D1B" w:rsidRDefault="00C17D1B" w:rsidP="00930D67">
      <w:r>
        <w:separator/>
      </w:r>
    </w:p>
  </w:footnote>
  <w:footnote w:type="continuationSeparator" w:id="0">
    <w:p w14:paraId="4D4782B9" w14:textId="77777777" w:rsidR="00C17D1B" w:rsidRDefault="00C17D1B" w:rsidP="00930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4987" w14:textId="5F4CB17F" w:rsidR="00930D67" w:rsidRDefault="00930D67" w:rsidP="00930D67">
    <w:pPr>
      <w:spacing w:line="264" w:lineRule="auto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FC4643" wp14:editId="7F20217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9E046AA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="00137D1F">
      <w:rPr>
        <w:noProof/>
      </w:rPr>
      <w:drawing>
        <wp:inline distT="0" distB="0" distL="0" distR="0" wp14:anchorId="1C42495A" wp14:editId="37474EF2">
          <wp:extent cx="1724025" cy="110592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830" cy="1116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67070"/>
    <w:multiLevelType w:val="hybridMultilevel"/>
    <w:tmpl w:val="9D2086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7495C"/>
    <w:multiLevelType w:val="hybridMultilevel"/>
    <w:tmpl w:val="1DA227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513419">
    <w:abstractNumId w:val="1"/>
  </w:num>
  <w:num w:numId="2" w16cid:durableId="1373798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D67"/>
    <w:rsid w:val="00070CF8"/>
    <w:rsid w:val="0007465C"/>
    <w:rsid w:val="000D496A"/>
    <w:rsid w:val="00137D1F"/>
    <w:rsid w:val="001A4FB4"/>
    <w:rsid w:val="00200B22"/>
    <w:rsid w:val="00201DAA"/>
    <w:rsid w:val="002C01F7"/>
    <w:rsid w:val="002E528C"/>
    <w:rsid w:val="003537F2"/>
    <w:rsid w:val="00386EBB"/>
    <w:rsid w:val="003C2B74"/>
    <w:rsid w:val="003C35B7"/>
    <w:rsid w:val="003D53E0"/>
    <w:rsid w:val="004035AA"/>
    <w:rsid w:val="004A698F"/>
    <w:rsid w:val="00511997"/>
    <w:rsid w:val="00520550"/>
    <w:rsid w:val="0053451E"/>
    <w:rsid w:val="0054100C"/>
    <w:rsid w:val="00580F23"/>
    <w:rsid w:val="005D004F"/>
    <w:rsid w:val="00675890"/>
    <w:rsid w:val="00685D15"/>
    <w:rsid w:val="006B2CEA"/>
    <w:rsid w:val="006C4C60"/>
    <w:rsid w:val="00736800"/>
    <w:rsid w:val="00781D7E"/>
    <w:rsid w:val="007E3FAC"/>
    <w:rsid w:val="00864F61"/>
    <w:rsid w:val="00897107"/>
    <w:rsid w:val="00930D67"/>
    <w:rsid w:val="00946F26"/>
    <w:rsid w:val="009879A5"/>
    <w:rsid w:val="00A354D6"/>
    <w:rsid w:val="00A97CEC"/>
    <w:rsid w:val="00AD280D"/>
    <w:rsid w:val="00B254C3"/>
    <w:rsid w:val="00B26294"/>
    <w:rsid w:val="00B60D72"/>
    <w:rsid w:val="00C17D1B"/>
    <w:rsid w:val="00C37E2C"/>
    <w:rsid w:val="00C42B31"/>
    <w:rsid w:val="00CA2366"/>
    <w:rsid w:val="00D0213E"/>
    <w:rsid w:val="00D42041"/>
    <w:rsid w:val="00D9136D"/>
    <w:rsid w:val="00DE69AA"/>
    <w:rsid w:val="00E226FF"/>
    <w:rsid w:val="00E661AD"/>
    <w:rsid w:val="00EB3EFF"/>
    <w:rsid w:val="00EC0BBC"/>
    <w:rsid w:val="00ED7378"/>
    <w:rsid w:val="00F1334A"/>
    <w:rsid w:val="00F4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FBD9D7"/>
  <w15:chartTrackingRefBased/>
  <w15:docId w15:val="{8A0FE9D3-2A99-4239-8E87-F0103ED3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D67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0D6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30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D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D67"/>
    <w:rPr>
      <w:rFonts w:ascii="Calibri" w:hAnsi="Calibri" w:cs="Calibri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D67"/>
    <w:rPr>
      <w:rFonts w:ascii="Segoe UI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30D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D67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30D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D67"/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736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Brankovic</dc:creator>
  <cp:keywords/>
  <dc:description/>
  <cp:lastModifiedBy>Danka Branković</cp:lastModifiedBy>
  <cp:revision>18</cp:revision>
  <cp:lastPrinted>2019-03-07T13:47:00Z</cp:lastPrinted>
  <dcterms:created xsi:type="dcterms:W3CDTF">2022-04-11T11:37:00Z</dcterms:created>
  <dcterms:modified xsi:type="dcterms:W3CDTF">2022-05-12T10:54:00Z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